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8B0D30" w:rsidRPr="00CB7EC2" w:rsidRDefault="008B0D30" w:rsidP="00AB0300">
      <w:pPr>
        <w:spacing w:after="200"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caps/>
          <w:sz w:val="48"/>
          <w:szCs w:val="48"/>
          <w:lang w:eastAsia="cs-CZ"/>
        </w:rPr>
        <w:t>Zeměpis</w:t>
      </w:r>
    </w:p>
    <w:p w:rsidR="00AB0300" w:rsidRPr="00CB7EC2" w:rsidRDefault="00AB0300">
      <w:r w:rsidRPr="00CB7EC2">
        <w:br w:type="page"/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062"/>
        <w:gridCol w:w="2567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9B7EE3" w:rsidRDefault="009B7EE3" w:rsidP="00763F1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b/>
                <w:szCs w:val="20"/>
                <w:lang w:eastAsia="cs-CZ"/>
              </w:rPr>
            </w:pPr>
            <w:r>
              <w:rPr>
                <w:b/>
                <w:szCs w:val="20"/>
                <w:lang w:eastAsia="cs-CZ"/>
              </w:rPr>
              <w:t>OBOROVĚ DIDAKTICKÁ KOMPETENCE PRO VÝUKU</w:t>
            </w:r>
            <w:r w:rsidR="00390AFB">
              <w:rPr>
                <w:b/>
                <w:szCs w:val="20"/>
                <w:lang w:eastAsia="cs-CZ"/>
              </w:rPr>
              <w:t xml:space="preserve"> </w:t>
            </w:r>
            <w:r w:rsidR="00831252">
              <w:rPr>
                <w:b/>
                <w:szCs w:val="20"/>
                <w:lang w:eastAsia="cs-CZ"/>
              </w:rPr>
              <w:t>ZEMĚPISU</w:t>
            </w:r>
          </w:p>
        </w:tc>
      </w:tr>
      <w:tr w:rsidR="009B7EE3" w:rsidRPr="00CB7EC2" w:rsidTr="009B7EE3">
        <w:trPr>
          <w:trHeight w:val="418"/>
        </w:trPr>
        <w:tc>
          <w:tcPr>
            <w:tcW w:w="0" w:type="auto"/>
            <w:gridSpan w:val="3"/>
          </w:tcPr>
          <w:p w:rsidR="009B7EE3" w:rsidRPr="00831252" w:rsidRDefault="00831252" w:rsidP="007D51DB">
            <w:pPr>
              <w:spacing w:after="0" w:line="240" w:lineRule="auto"/>
              <w:jc w:val="both"/>
              <w:rPr>
                <w:rFonts w:asciiTheme="minorHAnsi" w:hAnsiTheme="minorHAnsi"/>
                <w:i/>
                <w:szCs w:val="20"/>
                <w:lang w:eastAsia="cs-CZ"/>
              </w:rPr>
            </w:pPr>
            <w:r w:rsidRPr="00831252">
              <w:rPr>
                <w:rFonts w:asciiTheme="minorHAnsi" w:hAnsiTheme="minorHAnsi"/>
                <w:i/>
              </w:rPr>
              <w:t xml:space="preserve">Používám takové výukové postupy, které umožňují žákům porozumět geografickým faktům, jevům, procesům a geografickému myšlení a dosahovat dalších kognitivních a afektivních cílů ve výuce zeměpisu. Kladu důraz na rozvíjení jejich vnitřní motivace a zájmu o poznávání vztahu </w:t>
            </w:r>
            <w:proofErr w:type="gramStart"/>
            <w:r w:rsidRPr="00831252">
              <w:rPr>
                <w:rFonts w:asciiTheme="minorHAnsi" w:hAnsiTheme="minorHAnsi"/>
                <w:i/>
              </w:rPr>
              <w:t>jednotlivec - společnost</w:t>
            </w:r>
            <w:proofErr w:type="gramEnd"/>
            <w:r w:rsidRPr="00831252">
              <w:rPr>
                <w:rFonts w:asciiTheme="minorHAnsi" w:hAnsiTheme="minorHAnsi"/>
                <w:i/>
              </w:rPr>
              <w:t xml:space="preserve"> – prostředí.</w:t>
            </w:r>
          </w:p>
        </w:tc>
      </w:tr>
      <w:tr w:rsidR="009B7EE3" w:rsidRPr="00CB7EC2" w:rsidTr="007D51DB">
        <w:trPr>
          <w:trHeight w:val="162"/>
        </w:trPr>
        <w:tc>
          <w:tcPr>
            <w:tcW w:w="6522" w:type="dxa"/>
            <w:gridSpan w:val="2"/>
          </w:tcPr>
          <w:p w:rsidR="009B7EE3" w:rsidRPr="007D51DB" w:rsidRDefault="00581EC9" w:rsidP="007D51D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7D51DB">
              <w:rPr>
                <w:rFonts w:asciiTheme="minorHAnsi" w:hAnsi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9B7EE3" w:rsidRPr="00EC7B65" w:rsidRDefault="00581EC9" w:rsidP="00EC7B65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b/>
                <w:szCs w:val="20"/>
                <w:lang w:eastAsia="cs-CZ"/>
              </w:rPr>
              <w:t>STUPEŇ</w:t>
            </w:r>
          </w:p>
        </w:tc>
      </w:tr>
      <w:tr w:rsidR="00581EC9" w:rsidRPr="00581EC9" w:rsidTr="007D51DB">
        <w:trPr>
          <w:trHeight w:val="164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135" w:type="dxa"/>
          </w:tcPr>
          <w:p w:rsidR="00581EC9" w:rsidRPr="00831252" w:rsidRDefault="00831252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831252">
              <w:rPr>
                <w:rFonts w:asciiTheme="minorHAnsi" w:hAnsiTheme="minorHAnsi"/>
              </w:rPr>
              <w:t>Při plánování i realizaci výuky stanovuji pro žáky dvě úrovně kognitivních cílů – minimální a vyšší. Podle nich pak uplatňuji princip vnitřní diferenciace ve výuce.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68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135" w:type="dxa"/>
          </w:tcPr>
          <w:p w:rsidR="00581EC9" w:rsidRPr="00831252" w:rsidRDefault="00831252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831252">
              <w:rPr>
                <w:rFonts w:asciiTheme="minorHAnsi" w:hAnsiTheme="minorHAnsi"/>
              </w:rPr>
              <w:t>Učím žáky analyzovat a hodnotit geografické a zejména kulturně geografické jevy z více perspektiv.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72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135" w:type="dxa"/>
          </w:tcPr>
          <w:p w:rsidR="00581EC9" w:rsidRPr="00831252" w:rsidRDefault="00831252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831252">
              <w:rPr>
                <w:rFonts w:asciiTheme="minorHAnsi" w:hAnsiTheme="minorHAnsi"/>
              </w:rPr>
              <w:t>Umím žákům správně vysvětlit geografické koncepty, modely a teorie a nedopouštím se při tom odborných chyb.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22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D</w:t>
            </w:r>
          </w:p>
        </w:tc>
        <w:tc>
          <w:tcPr>
            <w:tcW w:w="6135" w:type="dxa"/>
          </w:tcPr>
          <w:p w:rsidR="00581EC9" w:rsidRPr="00831252" w:rsidRDefault="00831252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831252">
              <w:rPr>
                <w:rFonts w:asciiTheme="minorHAnsi" w:hAnsiTheme="minorHAnsi"/>
              </w:rPr>
              <w:t>Pravidelně využívám učebnici, atlas a internetové zdroje.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831252" w:rsidRPr="00581EC9" w:rsidTr="007D51DB">
        <w:trPr>
          <w:trHeight w:val="222"/>
        </w:trPr>
        <w:tc>
          <w:tcPr>
            <w:tcW w:w="0" w:type="auto"/>
          </w:tcPr>
          <w:p w:rsidR="00831252" w:rsidRPr="00EC7B65" w:rsidRDefault="00831252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>
              <w:rPr>
                <w:rFonts w:asciiTheme="minorHAnsi" w:hAnsiTheme="minorHAnsi"/>
                <w:szCs w:val="20"/>
                <w:lang w:eastAsia="cs-CZ"/>
              </w:rPr>
              <w:t>E</w:t>
            </w:r>
          </w:p>
        </w:tc>
        <w:tc>
          <w:tcPr>
            <w:tcW w:w="6135" w:type="dxa"/>
          </w:tcPr>
          <w:p w:rsidR="00831252" w:rsidRPr="00831252" w:rsidRDefault="00831252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831252">
              <w:rPr>
                <w:rFonts w:asciiTheme="minorHAnsi" w:hAnsiTheme="minorHAnsi"/>
              </w:rPr>
              <w:t>Využívám vzdělávací počítačové programy.</w:t>
            </w:r>
          </w:p>
        </w:tc>
        <w:tc>
          <w:tcPr>
            <w:tcW w:w="2494" w:type="dxa"/>
          </w:tcPr>
          <w:p w:rsidR="00831252" w:rsidRPr="00EC7B65" w:rsidRDefault="00831252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831252" w:rsidRPr="00581EC9" w:rsidTr="007D51DB">
        <w:trPr>
          <w:trHeight w:val="222"/>
        </w:trPr>
        <w:tc>
          <w:tcPr>
            <w:tcW w:w="0" w:type="auto"/>
          </w:tcPr>
          <w:p w:rsidR="00831252" w:rsidRPr="00EC7B65" w:rsidRDefault="00831252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>
              <w:rPr>
                <w:rFonts w:asciiTheme="minorHAnsi" w:hAnsiTheme="minorHAnsi"/>
                <w:szCs w:val="20"/>
                <w:lang w:eastAsia="cs-CZ"/>
              </w:rPr>
              <w:t>F</w:t>
            </w:r>
          </w:p>
        </w:tc>
        <w:tc>
          <w:tcPr>
            <w:tcW w:w="6135" w:type="dxa"/>
          </w:tcPr>
          <w:p w:rsidR="00831252" w:rsidRPr="00831252" w:rsidRDefault="00831252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831252">
              <w:rPr>
                <w:rFonts w:asciiTheme="minorHAnsi" w:hAnsiTheme="minorHAnsi"/>
              </w:rPr>
              <w:t>Umím zorganizovat výuku zeměpisu mimo třídu či školu a připravit k ní pracovní materiály, např. pracovní listy pro žáky.</w:t>
            </w:r>
          </w:p>
        </w:tc>
        <w:tc>
          <w:tcPr>
            <w:tcW w:w="2494" w:type="dxa"/>
          </w:tcPr>
          <w:p w:rsidR="00831252" w:rsidRPr="00EC7B65" w:rsidRDefault="00831252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72"/>
        </w:trPr>
        <w:tc>
          <w:tcPr>
            <w:tcW w:w="6522" w:type="dxa"/>
            <w:gridSpan w:val="2"/>
          </w:tcPr>
          <w:p w:rsidR="00581EC9" w:rsidRPr="00A0601D" w:rsidRDefault="00080385" w:rsidP="00E876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1B778D">
        <w:trPr>
          <w:trHeight w:val="2468"/>
        </w:trPr>
        <w:tc>
          <w:tcPr>
            <w:tcW w:w="9016" w:type="dxa"/>
            <w:gridSpan w:val="3"/>
          </w:tcPr>
          <w:p w:rsidR="00581EC9" w:rsidRPr="00080385" w:rsidRDefault="00080385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080385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080385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080385">
              <w:rPr>
                <w:rFonts w:ascii="Calibri" w:hAnsi="Calibri"/>
                <w:b/>
                <w:szCs w:val="20"/>
                <w:lang w:eastAsia="cs-CZ"/>
              </w:rPr>
              <w:t>:</w:t>
            </w:r>
            <w:r w:rsidR="00581EC9" w:rsidRPr="00080385">
              <w:rPr>
                <w:rFonts w:ascii="Calibri" w:hAnsi="Calibri"/>
                <w:b/>
                <w:szCs w:val="20"/>
                <w:lang w:eastAsia="cs-CZ"/>
              </w:rPr>
              <w:t xml:space="preserve"> </w:t>
            </w:r>
          </w:p>
        </w:tc>
      </w:tr>
    </w:tbl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39" w:rsidRDefault="00F27839" w:rsidP="008F253F">
      <w:r>
        <w:separator/>
      </w:r>
    </w:p>
  </w:endnote>
  <w:endnote w:type="continuationSeparator" w:id="0">
    <w:p w:rsidR="00F27839" w:rsidRDefault="00F2783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39" w:rsidRDefault="00F27839" w:rsidP="008F253F">
      <w:r>
        <w:separator/>
      </w:r>
    </w:p>
  </w:footnote>
  <w:footnote w:type="continuationSeparator" w:id="0">
    <w:p w:rsidR="00F27839" w:rsidRDefault="00F2783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E6C3C"/>
    <w:multiLevelType w:val="multilevel"/>
    <w:tmpl w:val="BCB6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65583"/>
    <w:rsid w:val="000712B2"/>
    <w:rsid w:val="00080385"/>
    <w:rsid w:val="000A180A"/>
    <w:rsid w:val="000D1FE1"/>
    <w:rsid w:val="00111672"/>
    <w:rsid w:val="00163644"/>
    <w:rsid w:val="00174B8F"/>
    <w:rsid w:val="001922DD"/>
    <w:rsid w:val="0019414C"/>
    <w:rsid w:val="001B778D"/>
    <w:rsid w:val="001C3713"/>
    <w:rsid w:val="001C5625"/>
    <w:rsid w:val="001F30A3"/>
    <w:rsid w:val="00237FF3"/>
    <w:rsid w:val="00251D07"/>
    <w:rsid w:val="002811B2"/>
    <w:rsid w:val="002A3F1F"/>
    <w:rsid w:val="002A45EB"/>
    <w:rsid w:val="00326E2D"/>
    <w:rsid w:val="00330CA3"/>
    <w:rsid w:val="00340AAF"/>
    <w:rsid w:val="00390AFB"/>
    <w:rsid w:val="003A1E8C"/>
    <w:rsid w:val="003B62EA"/>
    <w:rsid w:val="003C7838"/>
    <w:rsid w:val="003E568E"/>
    <w:rsid w:val="00400CC9"/>
    <w:rsid w:val="00430A2A"/>
    <w:rsid w:val="004557FB"/>
    <w:rsid w:val="0051245B"/>
    <w:rsid w:val="00534209"/>
    <w:rsid w:val="0053563A"/>
    <w:rsid w:val="00540A06"/>
    <w:rsid w:val="00542E45"/>
    <w:rsid w:val="00566B28"/>
    <w:rsid w:val="00581EC9"/>
    <w:rsid w:val="005D1D09"/>
    <w:rsid w:val="005F370C"/>
    <w:rsid w:val="006040E5"/>
    <w:rsid w:val="006661EA"/>
    <w:rsid w:val="006A314F"/>
    <w:rsid w:val="00715782"/>
    <w:rsid w:val="00726076"/>
    <w:rsid w:val="00741E82"/>
    <w:rsid w:val="00763F15"/>
    <w:rsid w:val="007805A9"/>
    <w:rsid w:val="007A282C"/>
    <w:rsid w:val="007D51DB"/>
    <w:rsid w:val="007D68BA"/>
    <w:rsid w:val="00800753"/>
    <w:rsid w:val="008137D0"/>
    <w:rsid w:val="00831252"/>
    <w:rsid w:val="008359C7"/>
    <w:rsid w:val="00841AAE"/>
    <w:rsid w:val="008B0D30"/>
    <w:rsid w:val="008E09E6"/>
    <w:rsid w:val="008F253F"/>
    <w:rsid w:val="0092639B"/>
    <w:rsid w:val="00930F3F"/>
    <w:rsid w:val="00940299"/>
    <w:rsid w:val="009441E4"/>
    <w:rsid w:val="009713ED"/>
    <w:rsid w:val="00972CFC"/>
    <w:rsid w:val="00982781"/>
    <w:rsid w:val="00996CB2"/>
    <w:rsid w:val="009B7EE3"/>
    <w:rsid w:val="009C202B"/>
    <w:rsid w:val="009D50B5"/>
    <w:rsid w:val="00A0601D"/>
    <w:rsid w:val="00A30FC4"/>
    <w:rsid w:val="00A63045"/>
    <w:rsid w:val="00AA3D5E"/>
    <w:rsid w:val="00AB0300"/>
    <w:rsid w:val="00AF0FD3"/>
    <w:rsid w:val="00B07FC8"/>
    <w:rsid w:val="00B4370D"/>
    <w:rsid w:val="00B446CC"/>
    <w:rsid w:val="00B54D98"/>
    <w:rsid w:val="00B56993"/>
    <w:rsid w:val="00B60653"/>
    <w:rsid w:val="00B638A6"/>
    <w:rsid w:val="00B71BEB"/>
    <w:rsid w:val="00BC00DF"/>
    <w:rsid w:val="00BD6E8E"/>
    <w:rsid w:val="00BF3AA8"/>
    <w:rsid w:val="00BF548F"/>
    <w:rsid w:val="00C303B5"/>
    <w:rsid w:val="00C639B2"/>
    <w:rsid w:val="00C73C96"/>
    <w:rsid w:val="00C81EBB"/>
    <w:rsid w:val="00C911C5"/>
    <w:rsid w:val="00C92A95"/>
    <w:rsid w:val="00CB7EC2"/>
    <w:rsid w:val="00D22CA2"/>
    <w:rsid w:val="00D33F12"/>
    <w:rsid w:val="00D51EAF"/>
    <w:rsid w:val="00D56E9C"/>
    <w:rsid w:val="00D7069D"/>
    <w:rsid w:val="00D831C0"/>
    <w:rsid w:val="00D92E21"/>
    <w:rsid w:val="00DA4AE4"/>
    <w:rsid w:val="00DF4EB7"/>
    <w:rsid w:val="00E0061E"/>
    <w:rsid w:val="00E2345F"/>
    <w:rsid w:val="00E35826"/>
    <w:rsid w:val="00E44A1B"/>
    <w:rsid w:val="00E876AB"/>
    <w:rsid w:val="00E969C6"/>
    <w:rsid w:val="00EC7B65"/>
    <w:rsid w:val="00EE4123"/>
    <w:rsid w:val="00F27839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5D6EB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378547-7E9C-4CAC-9BF5-CB501B9C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1597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Helena Picková</cp:lastModifiedBy>
  <cp:revision>3</cp:revision>
  <cp:lastPrinted>2023-08-22T09:15:00Z</cp:lastPrinted>
  <dcterms:created xsi:type="dcterms:W3CDTF">2023-09-03T12:20:00Z</dcterms:created>
  <dcterms:modified xsi:type="dcterms:W3CDTF">2023-09-08T10:25:00Z</dcterms:modified>
</cp:coreProperties>
</file>